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020245" w:rsidRDefault="00020245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CA2A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CA2AC7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020245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020245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CA2AC7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A2AC7">
              <w:rPr>
                <w:rFonts w:ascii="Sylfaen" w:hAnsi="Sylfaen"/>
                <w:color w:val="000000"/>
                <w:szCs w:val="24"/>
                <w:lang w:val="af-ZA"/>
              </w:rPr>
              <w:t xml:space="preserve">№266/GArm/23_5.4_113/25.08.23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A2AC7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CA2AC7" w:rsidTr="00A357D4">
        <w:trPr>
          <w:trHeight w:val="1025"/>
        </w:trPr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357D4" w:rsidRDefault="00CA2AC7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CA2AC7">
              <w:rPr>
                <w:rFonts w:ascii="Sylfaen" w:hAnsi="Sylfaen" w:cs="Sylfaen"/>
              </w:rPr>
              <w:t>Իջևան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խոշորացված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համայնքի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Գետահովիտ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գյուղի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8-</w:t>
            </w:r>
            <w:proofErr w:type="spellStart"/>
            <w:r w:rsidRPr="00CA2AC7">
              <w:rPr>
                <w:rFonts w:ascii="Sylfaen" w:hAnsi="Sylfaen" w:cs="Sylfaen"/>
              </w:rPr>
              <w:t>րդ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փողոց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30/4 </w:t>
            </w:r>
            <w:proofErr w:type="spellStart"/>
            <w:r w:rsidRPr="00CA2AC7">
              <w:rPr>
                <w:rFonts w:ascii="Sylfaen" w:hAnsi="Sylfaen" w:cs="Sylfaen"/>
              </w:rPr>
              <w:t>հասցեում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Հայաստանյաց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Առաքելական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Սուրբ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եկեղեցու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Տավուշի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թեմի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կողմից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կառուցվող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բազմաֆունկցիոնալ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կենտրոնի</w:t>
            </w:r>
            <w:proofErr w:type="spellEnd"/>
            <w:r w:rsidRPr="00CA2AC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 w:cs="Sylfaen"/>
              </w:rPr>
              <w:t>գազիֆիկացում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A357D4" w:rsidRDefault="00CA2AC7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A2AC7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Газификация строящегося Тавушской епархией Армянской Апостольской Святой Церкви многофункционального центра по адресу 8-я улица, село Гетаховит, 30/4, Иджеванская большая община</w:t>
            </w:r>
          </w:p>
        </w:tc>
      </w:tr>
      <w:tr w:rsidR="00B74ADB" w:rsidRPr="00CA2AC7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CA2AC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A2AC7">
              <w:rPr>
                <w:rFonts w:ascii="Sylfaen" w:hAnsi="Sylfaen"/>
                <w:lang w:val="en-US"/>
              </w:rPr>
              <w:t xml:space="preserve">Gasification of the multifunctional center being built by the Tavush Diocese of the Armenian Apostolic Holy Church at 30/4, 8th Street, </w:t>
            </w:r>
            <w:proofErr w:type="spellStart"/>
            <w:r w:rsidRPr="00CA2AC7">
              <w:rPr>
                <w:rFonts w:ascii="Sylfaen" w:hAnsi="Sylfaen"/>
                <w:lang w:val="en-US"/>
              </w:rPr>
              <w:t>Getahovit</w:t>
            </w:r>
            <w:proofErr w:type="spellEnd"/>
            <w:r w:rsidRPr="00CA2AC7">
              <w:rPr>
                <w:rFonts w:ascii="Sylfaen" w:hAnsi="Sylfaen"/>
                <w:lang w:val="en-US"/>
              </w:rPr>
              <w:t xml:space="preserve"> Village, </w:t>
            </w:r>
            <w:proofErr w:type="spellStart"/>
            <w:r w:rsidRPr="00CA2AC7">
              <w:rPr>
                <w:rFonts w:ascii="Sylfaen" w:hAnsi="Sylfaen"/>
                <w:lang w:val="en-US"/>
              </w:rPr>
              <w:t>Ijevan</w:t>
            </w:r>
            <w:proofErr w:type="spellEnd"/>
            <w:r w:rsidRPr="00CA2AC7">
              <w:rPr>
                <w:rFonts w:ascii="Sylfaen" w:hAnsi="Sylfaen"/>
                <w:lang w:val="en-US"/>
              </w:rPr>
              <w:t xml:space="preserve"> Enlarged Community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A2AC7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A2AC7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A2AC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A2AC7" w:rsidRPr="00CA2AC7">
              <w:rPr>
                <w:rFonts w:ascii="Sylfaen" w:hAnsi="Sylfaen" w:cs="Sylfaen"/>
                <w:lang w:val="af-ZA"/>
              </w:rPr>
              <w:t>26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CA2AC7">
              <w:rPr>
                <w:rFonts w:ascii="Sylfaen" w:hAnsi="Sylfaen" w:cs="Sylfaen"/>
                <w:lang w:val="af-ZA"/>
              </w:rPr>
              <w:t>09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5712FF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A2AC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E23E79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A2AC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23E7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A2AC7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 xml:space="preserve">անվանումը և հասցեն՝ </w:t>
            </w:r>
          </w:p>
        </w:tc>
        <w:tc>
          <w:tcPr>
            <w:tcW w:w="5411" w:type="dxa"/>
          </w:tcPr>
          <w:p w:rsidR="00D51424" w:rsidRPr="00CA2AC7" w:rsidRDefault="00CA2AC7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>
              <w:rPr>
                <w:sz w:val="20"/>
                <w:szCs w:val="20"/>
                <w:lang w:val="af-ZA"/>
              </w:rPr>
              <w:lastRenderedPageBreak/>
              <w:t>«Գազ-Շին»</w:t>
            </w:r>
            <w:r w:rsidRPr="00CA2AC7">
              <w:rPr>
                <w:sz w:val="20"/>
                <w:szCs w:val="20"/>
                <w:lang w:val="af-ZA"/>
              </w:rPr>
              <w:t xml:space="preserve"> ՍՊԸ</w:t>
            </w:r>
            <w:r>
              <w:rPr>
                <w:sz w:val="20"/>
                <w:szCs w:val="20"/>
                <w:lang w:val="af-ZA"/>
              </w:rPr>
              <w:t>,</w:t>
            </w:r>
            <w:r w:rsidRPr="00CA2AC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/>
                <w:sz w:val="24"/>
                <w:szCs w:val="24"/>
                <w:lang w:val="en-US"/>
              </w:rPr>
              <w:t>Տավուշի</w:t>
            </w:r>
            <w:proofErr w:type="spellEnd"/>
            <w:r w:rsidRPr="00CA2AC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CA2AC7">
              <w:rPr>
                <w:rFonts w:ascii="Sylfaen" w:hAnsi="Sylfaen"/>
                <w:sz w:val="24"/>
                <w:szCs w:val="24"/>
                <w:lang w:val="en-US"/>
              </w:rPr>
              <w:t>մարղ</w:t>
            </w:r>
            <w:proofErr w:type="spellEnd"/>
            <w:r w:rsidRPr="00CA2AC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CA2AC7">
              <w:rPr>
                <w:rFonts w:ascii="Sylfaen" w:hAnsi="Sylfaen"/>
                <w:sz w:val="24"/>
                <w:szCs w:val="24"/>
                <w:lang w:val="en-US"/>
              </w:rPr>
              <w:t>գ</w:t>
            </w:r>
            <w:r w:rsidRPr="00CA2AC7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proofErr w:type="spellStart"/>
            <w:r w:rsidRPr="00CA2AC7">
              <w:rPr>
                <w:rFonts w:ascii="Sylfaen" w:hAnsi="Sylfaen"/>
                <w:sz w:val="24"/>
                <w:szCs w:val="24"/>
                <w:lang w:val="en-US"/>
              </w:rPr>
              <w:t>Գետահովիտ</w:t>
            </w:r>
            <w:proofErr w:type="spellEnd"/>
            <w:r w:rsidRPr="00CA2AC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CA2AC7">
              <w:rPr>
                <w:rFonts w:ascii="Sylfaen" w:hAnsi="Sylfaen"/>
                <w:sz w:val="24"/>
                <w:szCs w:val="24"/>
                <w:lang w:val="af-ZA"/>
              </w:rPr>
              <w:lastRenderedPageBreak/>
              <w:t>11/3</w:t>
            </w:r>
          </w:p>
        </w:tc>
      </w:tr>
      <w:tr w:rsidR="007B6491" w:rsidRPr="00407B22" w:rsidTr="00020245">
        <w:trPr>
          <w:trHeight w:val="773"/>
        </w:trPr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lastRenderedPageBreak/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A2AC7" w:rsidRDefault="00CA2AC7" w:rsidP="00CA2AC7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CA2AC7">
              <w:rPr>
                <w:rFonts w:ascii="Sylfaen" w:hAnsi="Sylfaen"/>
              </w:rPr>
              <w:t xml:space="preserve">ООО «Газ-Шин», об. </w:t>
            </w:r>
            <w:proofErr w:type="spellStart"/>
            <w:r>
              <w:rPr>
                <w:rFonts w:ascii="Sylfaen" w:hAnsi="Sylfaen"/>
              </w:rPr>
              <w:t>Тавуш</w:t>
            </w:r>
            <w:proofErr w:type="spellEnd"/>
            <w:r w:rsidRPr="00CA2AC7">
              <w:rPr>
                <w:rFonts w:ascii="Sylfaen" w:hAnsi="Sylfaen"/>
              </w:rPr>
              <w:t xml:space="preserve">, г. </w:t>
            </w:r>
            <w:proofErr w:type="spellStart"/>
            <w:r w:rsidRPr="00CA2AC7">
              <w:rPr>
                <w:rFonts w:ascii="Sylfaen" w:hAnsi="Sylfaen"/>
              </w:rPr>
              <w:t>Гетаовит</w:t>
            </w:r>
            <w:proofErr w:type="spellEnd"/>
            <w:r w:rsidRPr="00CA2AC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11/3</w:t>
            </w:r>
          </w:p>
        </w:tc>
      </w:tr>
      <w:tr w:rsidR="007B6491" w:rsidRPr="00CA2AC7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CA2AC7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A2AC7">
              <w:rPr>
                <w:rFonts w:ascii="Sylfaen" w:hAnsi="Sylfaen"/>
                <w:lang w:val="hy-AM"/>
              </w:rPr>
              <w:t>LLC "Gaz-Shin", vol. Tavush, Getahovit 11/3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290664" w:rsidRPr="00407B22" w:rsidTr="005B0180">
        <w:tc>
          <w:tcPr>
            <w:tcW w:w="4839" w:type="dxa"/>
          </w:tcPr>
          <w:p w:rsidR="00290664" w:rsidRPr="00407B22" w:rsidRDefault="00290664" w:rsidP="00290664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290664" w:rsidRPr="00407B22" w:rsidRDefault="00290664" w:rsidP="002906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290664">
              <w:rPr>
                <w:rFonts w:ascii="Sylfaen" w:eastAsia="Calibri" w:hAnsi="Sylfaen"/>
                <w:lang w:val="af-ZA"/>
              </w:rPr>
              <w:t xml:space="preserve">31411925.96   </w:t>
            </w:r>
            <w:bookmarkStart w:id="0" w:name="_GoBack"/>
            <w:bookmarkEnd w:id="0"/>
          </w:p>
        </w:tc>
        <w:tc>
          <w:tcPr>
            <w:tcW w:w="3994" w:type="dxa"/>
          </w:tcPr>
          <w:p w:rsidR="00290664" w:rsidRPr="006352FE" w:rsidRDefault="00290664" w:rsidP="00290664">
            <w:r w:rsidRPr="006352FE">
              <w:t xml:space="preserve">ՀՀ </w:t>
            </w:r>
            <w:proofErr w:type="spellStart"/>
            <w:r w:rsidRPr="006352FE">
              <w:t>դրամ</w:t>
            </w:r>
            <w:proofErr w:type="spellEnd"/>
          </w:p>
        </w:tc>
      </w:tr>
      <w:tr w:rsidR="00290664" w:rsidRPr="00407B22" w:rsidTr="005B0180">
        <w:tc>
          <w:tcPr>
            <w:tcW w:w="4839" w:type="dxa"/>
          </w:tcPr>
          <w:p w:rsidR="00290664" w:rsidRPr="00407B22" w:rsidRDefault="00290664" w:rsidP="002906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290664" w:rsidRPr="00407B22" w:rsidRDefault="00290664" w:rsidP="002906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290664" w:rsidRPr="006352FE" w:rsidRDefault="00290664" w:rsidP="00290664">
            <w:r w:rsidRPr="006352FE">
              <w:t>РА драм</w:t>
            </w:r>
          </w:p>
        </w:tc>
      </w:tr>
      <w:tr w:rsidR="00290664" w:rsidRPr="00407B22" w:rsidTr="005B0180">
        <w:tc>
          <w:tcPr>
            <w:tcW w:w="4839" w:type="dxa"/>
          </w:tcPr>
          <w:p w:rsidR="00290664" w:rsidRPr="00407B22" w:rsidRDefault="00290664" w:rsidP="002906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290664" w:rsidRPr="00407B22" w:rsidRDefault="00290664" w:rsidP="0029066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290664" w:rsidRDefault="00290664" w:rsidP="00290664">
            <w:r w:rsidRPr="006352FE"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0245"/>
    <w:rsid w:val="00044E32"/>
    <w:rsid w:val="00120948"/>
    <w:rsid w:val="00184678"/>
    <w:rsid w:val="001958AF"/>
    <w:rsid w:val="001D73B4"/>
    <w:rsid w:val="002078BE"/>
    <w:rsid w:val="002210D9"/>
    <w:rsid w:val="002805BC"/>
    <w:rsid w:val="00290664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712FF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57D4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0446C"/>
    <w:rsid w:val="00C26EAF"/>
    <w:rsid w:val="00C71401"/>
    <w:rsid w:val="00CA0383"/>
    <w:rsid w:val="00CA2AC7"/>
    <w:rsid w:val="00CC2C08"/>
    <w:rsid w:val="00D51424"/>
    <w:rsid w:val="00D52129"/>
    <w:rsid w:val="00D66E5F"/>
    <w:rsid w:val="00D74E2D"/>
    <w:rsid w:val="00DC36CA"/>
    <w:rsid w:val="00DF0822"/>
    <w:rsid w:val="00E23E79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DF346"/>
  <w15:docId w15:val="{3ACFBC5D-3F82-4103-BFBF-A7D9825C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06F7E-9CC8-4410-B916-8D5866060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38</cp:revision>
  <dcterms:created xsi:type="dcterms:W3CDTF">2021-03-28T06:23:00Z</dcterms:created>
  <dcterms:modified xsi:type="dcterms:W3CDTF">2023-09-26T06:09:00Z</dcterms:modified>
</cp:coreProperties>
</file>